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988A7A" w14:textId="77777777" w:rsidR="001D3DA1" w:rsidRDefault="001D3DA1" w:rsidP="001D3DA1"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LG</w:t>
      </w:r>
    </w:p>
    <w:p w14:paraId="1F0548F5" w14:textId="77777777" w:rsidR="001D3DA1" w:rsidRDefault="001D3DA1" w:rsidP="001D3DA1"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37634C3E" w14:textId="28CCA24B" w:rsidR="00481B83" w:rsidRPr="00C34403" w:rsidRDefault="001D3DA1" w:rsidP="001D3DA1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D3DA1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2023-01-11T09:53:00Z</dcterms:modified>
</cp:coreProperties>
</file>